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5" w:rsidRDefault="006D4FC5" w:rsidP="006D4FC5">
      <w:pPr>
        <w:pStyle w:val="Textbody"/>
        <w:jc w:val="center"/>
      </w:pPr>
      <w:r>
        <w:rPr>
          <w:rStyle w:val="StrongEmphasis"/>
          <w:rFonts w:ascii="Batang, serif" w:hAnsi="Batang, serif"/>
          <w:sz w:val="64"/>
          <w:szCs w:val="64"/>
        </w:rPr>
        <w:t>,,SZKOŁA DLA RODZICÓW’’</w:t>
      </w:r>
    </w:p>
    <w:p w:rsidR="006D4FC5" w:rsidRDefault="006D4FC5" w:rsidP="006D4FC5">
      <w:pPr>
        <w:pStyle w:val="Textbody"/>
        <w:jc w:val="center"/>
      </w:pPr>
      <w:r>
        <w:rPr>
          <w:rStyle w:val="StrongEmphasis"/>
          <w:sz w:val="64"/>
          <w:szCs w:val="64"/>
        </w:rPr>
        <w:t xml:space="preserve"> </w:t>
      </w:r>
      <w:r>
        <w:rPr>
          <w:rStyle w:val="StrongEmphasis"/>
          <w:rFonts w:ascii="Batang, serif" w:hAnsi="Batang, serif"/>
          <w:sz w:val="64"/>
          <w:szCs w:val="64"/>
        </w:rPr>
        <w:t>WARSZTATY</w:t>
      </w:r>
    </w:p>
    <w:p w:rsidR="006D4FC5" w:rsidRDefault="006D4FC5" w:rsidP="006D4FC5">
      <w:pPr>
        <w:pStyle w:val="Textbody"/>
        <w:jc w:val="both"/>
      </w:pPr>
    </w:p>
    <w:p w:rsidR="006D4FC5" w:rsidRDefault="006D4FC5" w:rsidP="006D4FC5">
      <w:pPr>
        <w:pStyle w:val="Textbody"/>
        <w:jc w:val="both"/>
      </w:pPr>
      <w:r>
        <w:t xml:space="preserve">             </w:t>
      </w:r>
      <w:r>
        <w:rPr>
          <w:rFonts w:ascii="Batang, serif" w:hAnsi="Batang, serif"/>
          <w:sz w:val="52"/>
        </w:rPr>
        <w:t>ROZPOCZYNAMY OD 16IX2015r.</w:t>
      </w:r>
    </w:p>
    <w:p w:rsidR="006D4FC5" w:rsidRDefault="006D4FC5" w:rsidP="006D4FC5">
      <w:pPr>
        <w:pStyle w:val="Textbody"/>
        <w:jc w:val="both"/>
      </w:pPr>
    </w:p>
    <w:p w:rsidR="006D4FC5" w:rsidRDefault="006D4FC5" w:rsidP="006D4FC5">
      <w:pPr>
        <w:pStyle w:val="Textbody"/>
        <w:jc w:val="both"/>
      </w:pPr>
    </w:p>
    <w:p w:rsidR="006D4FC5" w:rsidRDefault="006D4FC5" w:rsidP="006D4FC5">
      <w:pPr>
        <w:pStyle w:val="Textbody"/>
        <w:jc w:val="both"/>
      </w:pPr>
    </w:p>
    <w:p w:rsidR="006D4FC5" w:rsidRDefault="006D4FC5" w:rsidP="006D4FC5">
      <w:pPr>
        <w:pStyle w:val="Textbody"/>
      </w:pPr>
      <w:r>
        <w:t xml:space="preserve">           </w:t>
      </w:r>
      <w:r>
        <w:rPr>
          <w:rFonts w:ascii="Batang, serif" w:hAnsi="Batang, serif"/>
        </w:rPr>
        <w:t xml:space="preserve">Rozwój cywilizacji niesie ze sobą zmiany w życiu codziennym. Coraz bardziej zaganiani rodzice nie zawsze mają czas na przyglądanie się własnemu dziecku , odkrywanie jego problemów i potrzeb. Jeśli już nawet je poznają, to nie potrafią ich właściwie zinterpretować i pomóc dziecku je rozwiązać. Nie umieją też właściwie pokierować  zachowaniami dziecka. A to właśnie od rodziców zależy w dużej mierze funkcjonowanie dziecka  w środowisku społecznym. Wszystkie relacje panujące w rodzinie mają wpływ na rozwój dziecka. Im lepsze są te relacje tym lepiej funkcjonuje </w:t>
      </w:r>
      <w:r>
        <w:rPr>
          <w:rFonts w:ascii="Batang, serif" w:hAnsi="Batang, serif"/>
        </w:rPr>
        <w:br/>
        <w:t xml:space="preserve">w środowisku. Niewłaściwe wzorce oraz postawy rodzicielskie prowadzą do patologicznych zachowań i często są powodem ucieczek z domu, narkomanii </w:t>
      </w:r>
      <w:r>
        <w:rPr>
          <w:rFonts w:ascii="Batang, serif" w:hAnsi="Batang, serif"/>
        </w:rPr>
        <w:br/>
        <w:t>i alkoholizmu.</w:t>
      </w:r>
    </w:p>
    <w:p w:rsidR="006D4FC5" w:rsidRDefault="006D4FC5" w:rsidP="006D4FC5">
      <w:pPr>
        <w:pStyle w:val="Textbody"/>
      </w:pPr>
      <w:r>
        <w:rPr>
          <w:rFonts w:ascii="Batang, serif" w:hAnsi="Batang, serif"/>
        </w:rPr>
        <w:t xml:space="preserve">           Celem spotkań jest  WSKAZANIE RODZICOM SPOSOBÓW RADZENIA SOBIE Z PROBLEMAMI WYCHOWAWCZYMI i WYPRACOWANIE WŁAŚCIWYCH POSTAW RODZICIELSKICH</w:t>
      </w:r>
    </w:p>
    <w:p w:rsidR="006D4FC5" w:rsidRDefault="006D4FC5" w:rsidP="006D4FC5">
      <w:pPr>
        <w:pStyle w:val="Textbody"/>
      </w:pPr>
    </w:p>
    <w:p w:rsidR="006D4FC5" w:rsidRDefault="006D4FC5" w:rsidP="006D4FC5">
      <w:pPr>
        <w:pStyle w:val="Textbody"/>
      </w:pPr>
      <w:r>
        <w:t xml:space="preserve">                                     </w:t>
      </w:r>
      <w:r>
        <w:rPr>
          <w:rStyle w:val="StrongEmphasis"/>
          <w:rFonts w:ascii="Batang, serif" w:hAnsi="Batang, serif"/>
        </w:rPr>
        <w:t>WSZYSTKICH ZAINTERESOWANYCH RODZICÓW</w:t>
      </w:r>
    </w:p>
    <w:p w:rsidR="006D4FC5" w:rsidRDefault="006D4FC5" w:rsidP="006D4FC5">
      <w:pPr>
        <w:pStyle w:val="Textbody"/>
      </w:pPr>
    </w:p>
    <w:p w:rsidR="006D4FC5" w:rsidRDefault="006D4FC5" w:rsidP="006D4FC5">
      <w:pPr>
        <w:pStyle w:val="Textbody"/>
      </w:pPr>
      <w:r>
        <w:rPr>
          <w:rStyle w:val="StrongEmphasis"/>
        </w:rPr>
        <w:t xml:space="preserve">                              </w:t>
      </w:r>
      <w:r>
        <w:rPr>
          <w:rStyle w:val="StrongEmphasis"/>
          <w:rFonts w:ascii="Batang, serif" w:hAnsi="Batang, serif"/>
        </w:rPr>
        <w:t>ZAPRASZAMY NA SPOTKANIA W SALI 40 OD GODZ.17.30.</w:t>
      </w:r>
    </w:p>
    <w:p w:rsidR="006D4FC5" w:rsidRDefault="006D4FC5" w:rsidP="006D4FC5">
      <w:pPr>
        <w:pStyle w:val="Textbody"/>
      </w:pPr>
    </w:p>
    <w:p w:rsidR="006D4FC5" w:rsidRDefault="006D4FC5" w:rsidP="006D4FC5">
      <w:pPr>
        <w:pStyle w:val="Textbody"/>
      </w:pPr>
    </w:p>
    <w:p w:rsidR="006D4FC5" w:rsidRDefault="006D4FC5" w:rsidP="006D4FC5">
      <w:pPr>
        <w:pStyle w:val="Textbody"/>
      </w:pPr>
      <w:r>
        <w:rPr>
          <w:rStyle w:val="StrongEmphasis"/>
        </w:rPr>
        <w:t xml:space="preserve">                                                                                                     </w:t>
      </w:r>
      <w:r>
        <w:rPr>
          <w:rStyle w:val="StrongEmphasis"/>
          <w:rFonts w:ascii="Batang, serif" w:hAnsi="Batang, serif"/>
        </w:rPr>
        <w:t>AURELIA KACZMARCZYK</w:t>
      </w:r>
    </w:p>
    <w:p w:rsidR="006D4FC5" w:rsidRDefault="006D4FC5" w:rsidP="006D4FC5">
      <w:pPr>
        <w:pStyle w:val="Textbody"/>
      </w:pPr>
      <w:r>
        <w:rPr>
          <w:rStyle w:val="StrongEmphasis"/>
        </w:rPr>
        <w:t xml:space="preserve">                                                                                                      </w:t>
      </w:r>
      <w:r>
        <w:rPr>
          <w:rStyle w:val="StrongEmphasis"/>
          <w:rFonts w:ascii="Batang, serif" w:hAnsi="Batang, serif"/>
        </w:rPr>
        <w:t>WIOLETTA KMIOŁEK</w:t>
      </w:r>
    </w:p>
    <w:p w:rsidR="006D4FC5" w:rsidRDefault="006D4FC5" w:rsidP="006D4FC5">
      <w:pPr>
        <w:pStyle w:val="Standard"/>
      </w:pPr>
    </w:p>
    <w:p w:rsidR="004F078C" w:rsidRDefault="004F078C"/>
    <w:sectPr w:rsidR="004F078C" w:rsidSect="004F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FC5"/>
    <w:rsid w:val="004F078C"/>
    <w:rsid w:val="006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4FC5"/>
    <w:pPr>
      <w:spacing w:after="120"/>
    </w:pPr>
  </w:style>
  <w:style w:type="character" w:customStyle="1" w:styleId="StrongEmphasis">
    <w:name w:val="Strong Emphasis"/>
    <w:rsid w:val="006D4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>PSP 3 Pułtusk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2015-09-15T06:58:00Z</dcterms:created>
  <dcterms:modified xsi:type="dcterms:W3CDTF">2015-09-15T06:59:00Z</dcterms:modified>
</cp:coreProperties>
</file>